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A0" w:rsidRPr="00EA29A0" w:rsidRDefault="00EA29A0" w:rsidP="001B7EE5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NYILATKOZAT</w:t>
      </w:r>
    </w:p>
    <w:p w:rsidR="00363F79" w:rsidRDefault="00363F79" w:rsidP="00A05145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782A97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782A97">
        <w:rPr>
          <w:rFonts w:ascii="Times New Roman" w:hAnsi="Times New Roman"/>
          <w:b/>
          <w:sz w:val="24"/>
          <w:szCs w:val="24"/>
        </w:rPr>
        <w:t xml:space="preserve"> Európai Unió működéséről szóló szerződés 107. és 108. cikkének a csekély összegű támogatásokra való alkalmazásáról szóló, 2013. december 18-i 1407/2013/EU bizottsági rendelet szerinti csekély összegű (de </w:t>
      </w:r>
      <w:proofErr w:type="spellStart"/>
      <w:r w:rsidRPr="00782A97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782A97">
        <w:rPr>
          <w:rFonts w:ascii="Times New Roman" w:hAnsi="Times New Roman"/>
          <w:b/>
          <w:sz w:val="24"/>
          <w:szCs w:val="24"/>
        </w:rPr>
        <w:t>) támogatásokról</w:t>
      </w:r>
    </w:p>
    <w:p w:rsidR="001B7EE5" w:rsidRPr="00782A97" w:rsidRDefault="001B7EE5" w:rsidP="001B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363F79" w:rsidRPr="00F82DF1" w:rsidRDefault="00363F79" w:rsidP="00363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DF1">
        <w:rPr>
          <w:rFonts w:ascii="Times New Roman" w:hAnsi="Times New Roman"/>
          <w:sz w:val="24"/>
          <w:szCs w:val="24"/>
        </w:rPr>
        <w:t xml:space="preserve">Alulírott </w:t>
      </w:r>
      <w:r w:rsidR="00224351" w:rsidRPr="00F82DF1">
        <w:rPr>
          <w:rFonts w:ascii="Times New Roman" w:hAnsi="Times New Roman"/>
          <w:sz w:val="24"/>
          <w:szCs w:val="24"/>
        </w:rPr>
        <w:t>………………………………</w:t>
      </w:r>
      <w:r w:rsidR="00DE19A1">
        <w:rPr>
          <w:rFonts w:ascii="Times New Roman" w:hAnsi="Times New Roman"/>
          <w:sz w:val="24"/>
          <w:szCs w:val="24"/>
        </w:rPr>
        <w:t xml:space="preserve"> </w:t>
      </w:r>
      <w:r w:rsidRPr="00F82DF1">
        <w:rPr>
          <w:rFonts w:ascii="Times New Roman" w:hAnsi="Times New Roman"/>
          <w:sz w:val="24"/>
          <w:szCs w:val="24"/>
        </w:rPr>
        <w:t>(</w:t>
      </w:r>
      <w:r w:rsidR="00A35EEA">
        <w:rPr>
          <w:rFonts w:ascii="Times New Roman" w:hAnsi="Times New Roman"/>
          <w:sz w:val="24"/>
          <w:szCs w:val="24"/>
        </w:rPr>
        <w:t xml:space="preserve">hivatalos </w:t>
      </w:r>
      <w:bookmarkStart w:id="0" w:name="_GoBack"/>
      <w:bookmarkEnd w:id="0"/>
      <w:r w:rsidRPr="00F82DF1">
        <w:rPr>
          <w:rFonts w:ascii="Times New Roman" w:hAnsi="Times New Roman"/>
          <w:sz w:val="24"/>
          <w:szCs w:val="24"/>
        </w:rPr>
        <w:t xml:space="preserve">képviselő neve), a </w:t>
      </w:r>
      <w:r w:rsidR="00224351" w:rsidRPr="00F82DF1">
        <w:rPr>
          <w:rFonts w:ascii="Times New Roman" w:hAnsi="Times New Roman"/>
          <w:sz w:val="24"/>
          <w:szCs w:val="24"/>
        </w:rPr>
        <w:t>…………………………..</w:t>
      </w:r>
      <w:r w:rsidRPr="00F82DF1">
        <w:rPr>
          <w:rFonts w:ascii="Times New Roman" w:hAnsi="Times New Roman"/>
          <w:sz w:val="24"/>
          <w:szCs w:val="24"/>
        </w:rPr>
        <w:t>(szervezet neve) képviselője büntetőjogi felelősségem tudatában nyilatkozom arról, hogy</w:t>
      </w:r>
      <w:r w:rsidRPr="00F82DF1"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363F79" w:rsidRPr="00363F79" w:rsidRDefault="00363F79" w:rsidP="00363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249"/>
        <w:gridCol w:w="1354"/>
        <w:gridCol w:w="4449"/>
      </w:tblGrid>
      <w:tr w:rsidR="00363F79" w:rsidRPr="00363F79" w:rsidTr="00317F92">
        <w:trPr>
          <w:trHeight w:hRule="exact"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F79" w:rsidRPr="00363F79" w:rsidRDefault="00363F79" w:rsidP="00317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79" w:rsidRPr="00363F79" w:rsidTr="00317F92"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363F79" w:rsidRPr="00363F79" w:rsidRDefault="00363F79" w:rsidP="00317F9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79">
              <w:rPr>
                <w:rFonts w:ascii="Times New Roman" w:hAnsi="Times New Roman"/>
                <w:sz w:val="24"/>
                <w:szCs w:val="24"/>
              </w:rPr>
              <w:t>Ű</w:t>
            </w:r>
            <w:r w:rsidRPr="00363F7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49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79" w:rsidRPr="00B6730D" w:rsidRDefault="00EA29A0" w:rsidP="00317F92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30D">
              <w:rPr>
                <w:rFonts w:ascii="Times New Roman" w:hAnsi="Times New Roman"/>
                <w:b/>
                <w:sz w:val="24"/>
                <w:szCs w:val="24"/>
              </w:rPr>
              <w:t xml:space="preserve">a) </w:t>
            </w:r>
            <w:r w:rsidR="00363F79" w:rsidRPr="00B6730D">
              <w:rPr>
                <w:rFonts w:ascii="Times New Roman" w:hAnsi="Times New Roman"/>
                <w:b/>
                <w:sz w:val="24"/>
                <w:szCs w:val="24"/>
              </w:rPr>
              <w:t xml:space="preserve">szervezetünk a kérelmezett támogatás várható folyósításának évében és az azt megelőző két pénzügyi évben támogatási szerződésben feltüntetett csekély összegű (de </w:t>
            </w:r>
            <w:proofErr w:type="spellStart"/>
            <w:r w:rsidR="00363F79" w:rsidRPr="00B6730D">
              <w:rPr>
                <w:rFonts w:ascii="Times New Roman" w:hAnsi="Times New Roman"/>
                <w:b/>
                <w:sz w:val="24"/>
                <w:szCs w:val="24"/>
              </w:rPr>
              <w:t>minimis</w:t>
            </w:r>
            <w:proofErr w:type="spellEnd"/>
            <w:r w:rsidR="00363F79" w:rsidRPr="00B6730D">
              <w:rPr>
                <w:rFonts w:ascii="Times New Roman" w:hAnsi="Times New Roman"/>
                <w:b/>
                <w:sz w:val="24"/>
                <w:szCs w:val="24"/>
              </w:rPr>
              <w:t>) támogatási jogcímen</w:t>
            </w:r>
            <w:r w:rsidR="00363F79" w:rsidRPr="00B6730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2"/>
            </w:r>
            <w:r w:rsidR="00363F79" w:rsidRPr="00B6730D">
              <w:rPr>
                <w:rFonts w:ascii="Times New Roman" w:hAnsi="Times New Roman"/>
                <w:b/>
                <w:sz w:val="24"/>
                <w:szCs w:val="24"/>
              </w:rPr>
              <w:t xml:space="preserve"> az alábbi összegű állami támogatásokban részesült:</w:t>
            </w:r>
          </w:p>
          <w:p w:rsidR="00363F79" w:rsidRPr="00363F79" w:rsidRDefault="00363F79" w:rsidP="00317F92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79" w:rsidRPr="00363F79" w:rsidTr="00317F92">
        <w:trPr>
          <w:trHeight w:hRule="exact"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F79" w:rsidRPr="00363F79" w:rsidRDefault="00363F79" w:rsidP="00317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79" w:rsidRPr="00363F79" w:rsidTr="00317F92">
        <w:trPr>
          <w:trHeight w:val="363"/>
        </w:trPr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363F79" w:rsidRPr="00363F79" w:rsidRDefault="00363F79" w:rsidP="00317F9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F79" w:rsidRPr="00363F79" w:rsidRDefault="00363F79" w:rsidP="00A3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35EE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3F79">
              <w:rPr>
                <w:rFonts w:ascii="Times New Roman" w:hAnsi="Times New Roman"/>
                <w:sz w:val="24"/>
                <w:szCs w:val="24"/>
              </w:rPr>
              <w:t xml:space="preserve">évben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79" w:rsidRPr="00363F79" w:rsidDel="00506515" w:rsidRDefault="00363F79" w:rsidP="00317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79" w:rsidRPr="00363F79" w:rsidRDefault="00363F79" w:rsidP="00317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79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</w:tr>
      <w:tr w:rsidR="00363F79" w:rsidRPr="00363F79" w:rsidTr="00317F92">
        <w:trPr>
          <w:trHeight w:hRule="exact"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F79" w:rsidRPr="00363F79" w:rsidRDefault="00363F79" w:rsidP="00317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63F79" w:rsidRPr="00363F79" w:rsidTr="00317F92">
        <w:trPr>
          <w:trHeight w:val="370"/>
        </w:trPr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363F79" w:rsidRPr="00363F79" w:rsidRDefault="00363F79" w:rsidP="00317F9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F79" w:rsidRPr="00363F79" w:rsidRDefault="00363F79" w:rsidP="00317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35EE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3F79">
              <w:rPr>
                <w:rFonts w:ascii="Times New Roman" w:hAnsi="Times New Roman"/>
                <w:sz w:val="24"/>
                <w:szCs w:val="24"/>
              </w:rPr>
              <w:t xml:space="preserve"> évben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79" w:rsidRPr="00363F79" w:rsidDel="00506515" w:rsidRDefault="00363F79" w:rsidP="00317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79" w:rsidRPr="00363F79" w:rsidRDefault="00363F79" w:rsidP="00317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79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</w:tr>
      <w:tr w:rsidR="00363F79" w:rsidRPr="00363F79" w:rsidTr="00317F92">
        <w:trPr>
          <w:trHeight w:hRule="exact"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F79" w:rsidRPr="00363F79" w:rsidRDefault="00363F79" w:rsidP="00317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63F79" w:rsidRPr="00363F79" w:rsidTr="00317F92">
        <w:trPr>
          <w:trHeight w:val="360"/>
        </w:trPr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363F79" w:rsidRPr="00363F79" w:rsidRDefault="00363F79" w:rsidP="00317F9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F79" w:rsidRPr="00363F79" w:rsidRDefault="00363F79" w:rsidP="007B1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35EEA">
              <w:rPr>
                <w:rFonts w:ascii="Times New Roman" w:hAnsi="Times New Roman"/>
                <w:sz w:val="24"/>
                <w:szCs w:val="24"/>
              </w:rPr>
              <w:t>7</w:t>
            </w:r>
            <w:r w:rsidRPr="00363F79">
              <w:rPr>
                <w:rFonts w:ascii="Times New Roman" w:hAnsi="Times New Roman"/>
                <w:sz w:val="24"/>
                <w:szCs w:val="24"/>
              </w:rPr>
              <w:t>. évben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79" w:rsidRPr="00363F79" w:rsidDel="00506515" w:rsidRDefault="00363F79" w:rsidP="00317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F79" w:rsidRPr="00363F79" w:rsidRDefault="00363F79" w:rsidP="00317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79">
              <w:rPr>
                <w:rFonts w:ascii="Times New Roman" w:hAnsi="Times New Roman"/>
                <w:sz w:val="24"/>
                <w:szCs w:val="24"/>
              </w:rPr>
              <w:t xml:space="preserve"> Ft</w:t>
            </w:r>
          </w:p>
        </w:tc>
      </w:tr>
      <w:tr w:rsidR="00363F79" w:rsidRPr="00363F79" w:rsidTr="00317F92">
        <w:trPr>
          <w:trHeight w:hRule="exact" w:val="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F79" w:rsidRPr="00363F79" w:rsidRDefault="00363F79" w:rsidP="00317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F79" w:rsidRPr="00363F79" w:rsidTr="00317F92"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363F79" w:rsidRPr="00363F79" w:rsidRDefault="00363F79" w:rsidP="00317F9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7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49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F79" w:rsidRDefault="00363F79" w:rsidP="00317F92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F79" w:rsidRPr="00B6730D" w:rsidRDefault="00EA29A0" w:rsidP="00317F92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30D">
              <w:rPr>
                <w:rFonts w:ascii="Times New Roman" w:hAnsi="Times New Roman"/>
                <w:b/>
                <w:sz w:val="24"/>
                <w:szCs w:val="24"/>
              </w:rPr>
              <w:t xml:space="preserve">b) </w:t>
            </w:r>
            <w:r w:rsidR="00363F79" w:rsidRPr="00B6730D">
              <w:rPr>
                <w:rFonts w:ascii="Times New Roman" w:hAnsi="Times New Roman"/>
                <w:b/>
                <w:sz w:val="24"/>
                <w:szCs w:val="24"/>
              </w:rPr>
              <w:t xml:space="preserve">szervezetünk a kérelmezett támogatás várható folyósításának évében és az azt megelőző két pénzügyi évben csekély összegű (de </w:t>
            </w:r>
            <w:proofErr w:type="spellStart"/>
            <w:r w:rsidR="00363F79" w:rsidRPr="00B6730D">
              <w:rPr>
                <w:rFonts w:ascii="Times New Roman" w:hAnsi="Times New Roman"/>
                <w:b/>
                <w:sz w:val="24"/>
                <w:szCs w:val="24"/>
              </w:rPr>
              <w:t>minimis</w:t>
            </w:r>
            <w:proofErr w:type="spellEnd"/>
            <w:r w:rsidR="00363F79" w:rsidRPr="00B6730D">
              <w:rPr>
                <w:rFonts w:ascii="Times New Roman" w:hAnsi="Times New Roman"/>
                <w:b/>
                <w:sz w:val="24"/>
                <w:szCs w:val="24"/>
              </w:rPr>
              <w:t>) állami támogatásban nem részesült.</w:t>
            </w:r>
          </w:p>
          <w:p w:rsidR="00363F79" w:rsidRPr="00363F79" w:rsidRDefault="00363F79" w:rsidP="00317F92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F79" w:rsidRPr="00363F79" w:rsidRDefault="00363F79" w:rsidP="00317F92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79">
              <w:rPr>
                <w:rFonts w:ascii="Times New Roman" w:hAnsi="Times New Roman"/>
                <w:sz w:val="24"/>
                <w:szCs w:val="24"/>
              </w:rPr>
              <w:t>Szervezet alatt értendő az olyan vállalkozás is, amellyel kérelmező az 1407/2013/EU bizottsági rendelet 2. cikk (2) bekezdése alapján egy és ugyanazon vállalkozásnak minősül.</w:t>
            </w:r>
          </w:p>
        </w:tc>
      </w:tr>
    </w:tbl>
    <w:p w:rsidR="00363F79" w:rsidRPr="00363F79" w:rsidRDefault="00363F79" w:rsidP="00363F7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F79">
        <w:rPr>
          <w:rFonts w:ascii="Times New Roman" w:hAnsi="Times New Roman"/>
          <w:sz w:val="24"/>
          <w:szCs w:val="24"/>
        </w:rPr>
        <w:t>Alulírott tudomásul veszem, hogy ha a fent megjelölt években a csekély összegű állami támogatás mértéke a 200.000 eurót eléri vagy meghaladja, akkor ilyen jogcímen további állami támogatásban az általam képviselt szervezet nem részesülhet.</w:t>
      </w:r>
    </w:p>
    <w:p w:rsidR="00FF2526" w:rsidRDefault="00FF2526" w:rsidP="00FF25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5EEA" w:rsidRDefault="00A35EEA" w:rsidP="00A35E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35EEA">
        <w:rPr>
          <w:rFonts w:ascii="Times New Roman" w:eastAsia="Times New Roman" w:hAnsi="Times New Roman"/>
          <w:sz w:val="24"/>
          <w:szCs w:val="24"/>
          <w:lang w:eastAsia="hu-HU"/>
        </w:rPr>
        <w:t>Kelt:</w:t>
      </w:r>
      <w:r w:rsidRPr="00A35EEA">
        <w:rPr>
          <w:rFonts w:ascii="Times New Roman" w:eastAsia="Times New Roman" w:hAnsi="Times New Roman"/>
          <w:sz w:val="24"/>
          <w:szCs w:val="24"/>
          <w:lang w:eastAsia="hu-HU"/>
        </w:rPr>
        <w:tab/>
        <w:t>…</w:t>
      </w:r>
      <w:proofErr w:type="gramStart"/>
      <w:r w:rsidRPr="00A35EEA">
        <w:rPr>
          <w:rFonts w:ascii="Times New Roman" w:eastAsia="Times New Roman" w:hAnsi="Times New Roman"/>
          <w:sz w:val="24"/>
          <w:szCs w:val="24"/>
          <w:lang w:eastAsia="hu-HU"/>
        </w:rPr>
        <w:t>………….</w:t>
      </w:r>
      <w:proofErr w:type="gramEnd"/>
      <w:r w:rsidRPr="00A35EEA">
        <w:rPr>
          <w:rFonts w:ascii="Times New Roman" w:eastAsia="Times New Roman" w:hAnsi="Times New Roman"/>
          <w:sz w:val="24"/>
          <w:szCs w:val="24"/>
          <w:lang w:eastAsia="hu-HU"/>
        </w:rPr>
        <w:t xml:space="preserve"> (település), …………….. (év, hónap, nap)</w:t>
      </w:r>
    </w:p>
    <w:p w:rsidR="00A35EEA" w:rsidRPr="00A35EEA" w:rsidRDefault="00A35EEA" w:rsidP="00A35E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82DF1" w:rsidRPr="00F82DF1" w:rsidRDefault="00F82DF1" w:rsidP="00F82DF1">
      <w:pPr>
        <w:tabs>
          <w:tab w:val="left" w:pos="5670"/>
          <w:tab w:val="left" w:leader="dot" w:pos="85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2DF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82DF1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F82DF1" w:rsidRPr="00F82DF1" w:rsidRDefault="00F82DF1" w:rsidP="00F82DF1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2DF1">
        <w:rPr>
          <w:rFonts w:ascii="Times New Roman" w:eastAsia="Times New Roman" w:hAnsi="Times New Roman"/>
          <w:sz w:val="24"/>
          <w:szCs w:val="24"/>
          <w:lang w:eastAsia="hu-HU"/>
        </w:rPr>
        <w:tab/>
        <w:t>Kedvezményezett cégszerű aláírása</w:t>
      </w:r>
    </w:p>
    <w:p w:rsidR="00F82DF1" w:rsidRPr="00F82DF1" w:rsidRDefault="00F82DF1" w:rsidP="00F82DF1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82DF1" w:rsidRPr="00F82DF1" w:rsidRDefault="00F82DF1" w:rsidP="00F82DF1">
      <w:pPr>
        <w:tabs>
          <w:tab w:val="left" w:pos="5670"/>
          <w:tab w:val="left" w:leader="dot" w:pos="85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2DF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82DF1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B47F1C" w:rsidRPr="00F82DF1" w:rsidRDefault="00F82DF1" w:rsidP="00F82DF1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2DF1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r w:rsidR="009A7194" w:rsidRPr="009A7194">
        <w:rPr>
          <w:rFonts w:ascii="Times New Roman" w:eastAsia="Times New Roman" w:hAnsi="Times New Roman"/>
          <w:sz w:val="24"/>
          <w:szCs w:val="24"/>
          <w:lang w:eastAsia="hu-HU"/>
        </w:rPr>
        <w:t>név nyomtatott betűkkel</w:t>
      </w:r>
      <w:r w:rsidRPr="00F82DF1">
        <w:rPr>
          <w:rFonts w:ascii="Times New Roman" w:eastAsia="Times New Roman" w:hAnsi="Times New Roman"/>
          <w:sz w:val="24"/>
          <w:szCs w:val="24"/>
          <w:lang w:eastAsia="hu-HU"/>
        </w:rPr>
        <w:t>, beosztás)</w:t>
      </w:r>
    </w:p>
    <w:sectPr w:rsidR="00B47F1C" w:rsidRPr="00F82DF1" w:rsidSect="002B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25" w:rsidRDefault="001F1525" w:rsidP="0092674F">
      <w:pPr>
        <w:spacing w:after="0" w:line="240" w:lineRule="auto"/>
      </w:pPr>
      <w:r>
        <w:separator/>
      </w:r>
    </w:p>
  </w:endnote>
  <w:endnote w:type="continuationSeparator" w:id="0">
    <w:p w:rsidR="001F1525" w:rsidRDefault="001F1525" w:rsidP="0092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25" w:rsidRDefault="001F1525" w:rsidP="0092674F">
      <w:pPr>
        <w:spacing w:after="0" w:line="240" w:lineRule="auto"/>
      </w:pPr>
      <w:r>
        <w:separator/>
      </w:r>
    </w:p>
  </w:footnote>
  <w:footnote w:type="continuationSeparator" w:id="0">
    <w:p w:rsidR="001F1525" w:rsidRDefault="001F1525" w:rsidP="0092674F">
      <w:pPr>
        <w:spacing w:after="0" w:line="240" w:lineRule="auto"/>
      </w:pPr>
      <w:r>
        <w:continuationSeparator/>
      </w:r>
    </w:p>
  </w:footnote>
  <w:footnote w:id="1">
    <w:p w:rsidR="00363F79" w:rsidRPr="000832D0" w:rsidRDefault="00363F79" w:rsidP="00363F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32D0">
        <w:rPr>
          <w:rStyle w:val="Lbjegyzet-hivatkozs"/>
          <w:rFonts w:ascii="Times New Roman" w:hAnsi="Times New Roman"/>
          <w:sz w:val="20"/>
          <w:szCs w:val="20"/>
        </w:rPr>
        <w:footnoteRef/>
      </w:r>
      <w:r w:rsidR="00480B38">
        <w:rPr>
          <w:rFonts w:ascii="Times New Roman" w:hAnsi="Times New Roman"/>
          <w:sz w:val="20"/>
          <w:szCs w:val="20"/>
        </w:rPr>
        <w:t xml:space="preserve"> A megfelelőt kérjük aláhúzni a két pont közül!</w:t>
      </w:r>
    </w:p>
  </w:footnote>
  <w:footnote w:id="2">
    <w:p w:rsidR="00363F79" w:rsidRPr="000832D0" w:rsidRDefault="00363F79" w:rsidP="0036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32D0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0832D0">
        <w:rPr>
          <w:rFonts w:ascii="Times New Roman" w:hAnsi="Times New Roman"/>
          <w:sz w:val="20"/>
          <w:szCs w:val="20"/>
        </w:rPr>
        <w:t xml:space="preserve"> Csekély összegű (de </w:t>
      </w:r>
      <w:proofErr w:type="spellStart"/>
      <w:r w:rsidRPr="000832D0">
        <w:rPr>
          <w:rFonts w:ascii="Times New Roman" w:hAnsi="Times New Roman"/>
          <w:sz w:val="20"/>
          <w:szCs w:val="20"/>
        </w:rPr>
        <w:t>minimis</w:t>
      </w:r>
      <w:proofErr w:type="spellEnd"/>
      <w:r w:rsidRPr="000832D0">
        <w:rPr>
          <w:rFonts w:ascii="Times New Roman" w:hAnsi="Times New Roman"/>
          <w:sz w:val="20"/>
          <w:szCs w:val="20"/>
        </w:rPr>
        <w:t>) támogatás:</w:t>
      </w:r>
    </w:p>
    <w:p w:rsidR="00363F79" w:rsidRPr="000832D0" w:rsidRDefault="00363F79" w:rsidP="00363F79">
      <w:pPr>
        <w:pStyle w:val="NormlWeb"/>
        <w:spacing w:before="0" w:beforeAutospacing="0" w:after="0" w:afterAutospacing="0"/>
        <w:ind w:right="150"/>
        <w:jc w:val="both"/>
        <w:rPr>
          <w:sz w:val="20"/>
          <w:szCs w:val="20"/>
        </w:rPr>
      </w:pPr>
      <w:proofErr w:type="gramStart"/>
      <w:r w:rsidRPr="000832D0">
        <w:rPr>
          <w:sz w:val="20"/>
          <w:szCs w:val="20"/>
        </w:rPr>
        <w:t>a</w:t>
      </w:r>
      <w:proofErr w:type="gramEnd"/>
      <w:r w:rsidRPr="000832D0">
        <w:rPr>
          <w:sz w:val="20"/>
          <w:szCs w:val="20"/>
        </w:rPr>
        <w:t xml:space="preserve">) </w:t>
      </w:r>
      <w:bookmarkStart w:id="1" w:name="pr34"/>
      <w:bookmarkEnd w:id="1"/>
      <w:r w:rsidRPr="000832D0">
        <w:rPr>
          <w:sz w:val="20"/>
          <w:szCs w:val="20"/>
        </w:rPr>
        <w:t>az Európai Unió működéséről szóló szerződés 107. és 108. cikkének a csekély összegű támogatásokra való alkalmazásáról szóló, 2013. december 18-i 1407/2013/EU bizottsági rendelet (HL L 352., 2013.12.24., 1. o.) (a továbbiakban: 1407/2013/EU bizottsági rendelet) 3. cikke, vagy</w:t>
      </w:r>
    </w:p>
    <w:p w:rsidR="00363F79" w:rsidRPr="000832D0" w:rsidRDefault="00363F79" w:rsidP="0036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32D0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0832D0">
        <w:rPr>
          <w:rFonts w:ascii="Times New Roman" w:hAnsi="Times New Roman"/>
          <w:sz w:val="20"/>
          <w:szCs w:val="20"/>
        </w:rPr>
        <w:t>az Európai Unió működéséről szóló szerződés 107. és 108. cikkének az általános gazdasági érdekű szolgáltatást nyújtó vállalkozások számára nyújtott csekély összegű támogatásokra való alkalmazásáról szóló, 2012. április 25-i 360/2012/EU bizottsági rendelet 2. cikke (HL L 114, 2012.4.26</w:t>
      </w:r>
      <w:proofErr w:type="gramStart"/>
      <w:r w:rsidRPr="000832D0">
        <w:rPr>
          <w:rFonts w:ascii="Times New Roman" w:hAnsi="Times New Roman"/>
          <w:sz w:val="20"/>
          <w:szCs w:val="20"/>
        </w:rPr>
        <w:t>.,</w:t>
      </w:r>
      <w:proofErr w:type="gramEnd"/>
      <w:r w:rsidRPr="000832D0">
        <w:rPr>
          <w:rFonts w:ascii="Times New Roman" w:hAnsi="Times New Roman"/>
          <w:sz w:val="20"/>
          <w:szCs w:val="20"/>
        </w:rPr>
        <w:t xml:space="preserve"> 8. o.) </w:t>
      </w:r>
    </w:p>
    <w:p w:rsidR="00363F79" w:rsidRPr="00C70D22" w:rsidRDefault="00363F79" w:rsidP="00AC464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proofErr w:type="gramStart"/>
      <w:r w:rsidRPr="000832D0">
        <w:rPr>
          <w:rFonts w:ascii="Times New Roman" w:hAnsi="Times New Roman"/>
          <w:sz w:val="20"/>
          <w:szCs w:val="20"/>
        </w:rPr>
        <w:t>alapján</w:t>
      </w:r>
      <w:proofErr w:type="gramEnd"/>
      <w:r w:rsidRPr="000832D0">
        <w:rPr>
          <w:rFonts w:ascii="Times New Roman" w:hAnsi="Times New Roman"/>
          <w:sz w:val="20"/>
          <w:szCs w:val="20"/>
        </w:rPr>
        <w:t xml:space="preserve"> nyújtott támogatás.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AD"/>
    <w:rsid w:val="00073F56"/>
    <w:rsid w:val="00076ADB"/>
    <w:rsid w:val="000832D0"/>
    <w:rsid w:val="000C4CEE"/>
    <w:rsid w:val="000E538C"/>
    <w:rsid w:val="00110794"/>
    <w:rsid w:val="001645A3"/>
    <w:rsid w:val="001B7EE5"/>
    <w:rsid w:val="001F1525"/>
    <w:rsid w:val="0020400E"/>
    <w:rsid w:val="00224351"/>
    <w:rsid w:val="002B08B0"/>
    <w:rsid w:val="00304A3C"/>
    <w:rsid w:val="00344A41"/>
    <w:rsid w:val="00363F79"/>
    <w:rsid w:val="003F45DC"/>
    <w:rsid w:val="00446429"/>
    <w:rsid w:val="004472FB"/>
    <w:rsid w:val="0046005B"/>
    <w:rsid w:val="00476CE4"/>
    <w:rsid w:val="00480B38"/>
    <w:rsid w:val="004E2F32"/>
    <w:rsid w:val="00542F0A"/>
    <w:rsid w:val="005C02C8"/>
    <w:rsid w:val="00620E5D"/>
    <w:rsid w:val="0063753A"/>
    <w:rsid w:val="00665DB5"/>
    <w:rsid w:val="00705D73"/>
    <w:rsid w:val="00762D41"/>
    <w:rsid w:val="00782A97"/>
    <w:rsid w:val="007B1165"/>
    <w:rsid w:val="008E6F46"/>
    <w:rsid w:val="0092674F"/>
    <w:rsid w:val="009767B5"/>
    <w:rsid w:val="009A7194"/>
    <w:rsid w:val="00A05145"/>
    <w:rsid w:val="00A2037E"/>
    <w:rsid w:val="00A35EEA"/>
    <w:rsid w:val="00AC464A"/>
    <w:rsid w:val="00B307D0"/>
    <w:rsid w:val="00B47F1C"/>
    <w:rsid w:val="00B6730D"/>
    <w:rsid w:val="00B80A1B"/>
    <w:rsid w:val="00BA4D0D"/>
    <w:rsid w:val="00C1041A"/>
    <w:rsid w:val="00C370AD"/>
    <w:rsid w:val="00CB42E7"/>
    <w:rsid w:val="00D61DB1"/>
    <w:rsid w:val="00D75F2F"/>
    <w:rsid w:val="00DE19A1"/>
    <w:rsid w:val="00E23C70"/>
    <w:rsid w:val="00E8581C"/>
    <w:rsid w:val="00EA29A0"/>
    <w:rsid w:val="00ED5317"/>
    <w:rsid w:val="00F04FB4"/>
    <w:rsid w:val="00F06376"/>
    <w:rsid w:val="00F0762E"/>
    <w:rsid w:val="00F1623B"/>
    <w:rsid w:val="00F82DF1"/>
    <w:rsid w:val="00FC5C53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3F7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37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370AD"/>
  </w:style>
  <w:style w:type="paragraph" w:customStyle="1" w:styleId="np">
    <w:name w:val="np"/>
    <w:basedOn w:val="Norml"/>
    <w:rsid w:val="00C37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267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92674F"/>
  </w:style>
  <w:style w:type="paragraph" w:styleId="llb">
    <w:name w:val="footer"/>
    <w:basedOn w:val="Norml"/>
    <w:link w:val="llbChar"/>
    <w:uiPriority w:val="99"/>
    <w:unhideWhenUsed/>
    <w:rsid w:val="009267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92674F"/>
  </w:style>
  <w:style w:type="paragraph" w:styleId="Buborkszveg">
    <w:name w:val="Balloon Text"/>
    <w:basedOn w:val="Norml"/>
    <w:link w:val="BuborkszvegChar"/>
    <w:uiPriority w:val="99"/>
    <w:semiHidden/>
    <w:unhideWhenUsed/>
    <w:rsid w:val="0092674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674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07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079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1079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A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3F7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37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370AD"/>
  </w:style>
  <w:style w:type="paragraph" w:customStyle="1" w:styleId="np">
    <w:name w:val="np"/>
    <w:basedOn w:val="Norml"/>
    <w:rsid w:val="00C37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267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92674F"/>
  </w:style>
  <w:style w:type="paragraph" w:styleId="llb">
    <w:name w:val="footer"/>
    <w:basedOn w:val="Norml"/>
    <w:link w:val="llbChar"/>
    <w:uiPriority w:val="99"/>
    <w:unhideWhenUsed/>
    <w:rsid w:val="009267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92674F"/>
  </w:style>
  <w:style w:type="paragraph" w:styleId="Buborkszveg">
    <w:name w:val="Balloon Text"/>
    <w:basedOn w:val="Norml"/>
    <w:link w:val="BuborkszvegChar"/>
    <w:uiPriority w:val="99"/>
    <w:semiHidden/>
    <w:unhideWhenUsed/>
    <w:rsid w:val="0092674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674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079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079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1079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A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F9CE5-C3D9-4F5A-AD7C-A53C6033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szilagyio</dc:creator>
  <cp:lastModifiedBy>Fretyán Lívia</cp:lastModifiedBy>
  <cp:revision>3</cp:revision>
  <dcterms:created xsi:type="dcterms:W3CDTF">2016-10-21T09:17:00Z</dcterms:created>
  <dcterms:modified xsi:type="dcterms:W3CDTF">2017-02-20T14:18:00Z</dcterms:modified>
</cp:coreProperties>
</file>